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2172D" w14:textId="77777777" w:rsidR="005742AB" w:rsidRPr="005742AB" w:rsidRDefault="005742AB" w:rsidP="005742AB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742AB">
        <w:rPr>
          <w:rFonts w:ascii="Times New Roman" w:hAnsi="Times New Roman" w:cs="Times New Roman"/>
          <w:b/>
          <w:color w:val="C00000"/>
          <w:sz w:val="28"/>
          <w:szCs w:val="28"/>
        </w:rPr>
        <w:t>Консультация для родителей «Перевозка детей в автомобиле»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742AB" w:rsidRPr="005742AB" w14:paraId="2ADA8B76" w14:textId="77777777" w:rsidTr="005742A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5004F2" w14:textId="77777777" w:rsidR="005742AB" w:rsidRPr="005742AB" w:rsidRDefault="005742AB" w:rsidP="005742A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742A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1D24F5A7" w14:textId="77777777" w:rsidR="00494F3E" w:rsidRDefault="005742AB" w:rsidP="005742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2A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Уважаемые родители!</w:t>
      </w:r>
      <w:r w:rsidRPr="005742AB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из вас являются автомобилистами, осуществляющими перевозку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 беспрекословно соблюдайте правила перевозки детей в автомобиле!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Начнем с правовой стороны. Согласно Правилам Дорожного Движения, а именно пункту </w:t>
      </w:r>
      <w:hyperlink r:id="rId5" w:history="1">
        <w:r w:rsidRPr="005742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22.9</w:t>
        </w:r>
      </w:hyperlink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 Перевозка детей допускается при условии обеспечения их безопасности с учетом особенностей конструкции транспортного средства. 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детских удерживающих устройств. Это детские кресла, которые продаются практически в каждом автомагазине, все они делятся на группы по возрасту и весу ребенка. Не старайтесь брать кресло совсем на вырост. Помните, что здоровье и жизнь вашего ребенка дороже всего.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Некоторые родители уверены, что правила перевозки детей </w:t>
      </w:r>
      <w:proofErr w:type="gramStart"/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в автомобиле это их личное дело</w:t>
      </w:r>
      <w:proofErr w:type="gramEnd"/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они сами в праве решать как им поступить. Но статистика говорит об обратном. Детское кресло может вполне реально спасти жизнь вашему ребенку. Подумайте что лучше – рисковать жизнью ребенка или купить детское автокресло? </w:t>
      </w:r>
      <w:proofErr w:type="gramStart"/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</w:t>
      </w:r>
      <w:proofErr w:type="gramEnd"/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не панацея от всех случаев, но шансы получения увечий резко снижаются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перевозки детей в личном автомобиле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Три смертельно опасных для вашего ребенка места в машине и единственное безопасное: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1. Переднее сидение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автокресле или на руках у взрослого. Вообще, в большинстве стран мира строго запрещено перевозить детей на коленях.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2. Еще одна опасная для жизни малыша ошибка − ребенок находится на заднем сидении, не пристегнутый ремнем безопасности. Достаточно, чтобы произошло незначительное столкновение, и малыш влетит в лобовое стекло. Шанса спастись, у маленького человечка практически нет.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Если ребенок сидит на заднем кресле автомобиля, и пристегнут ремнем безопасности, а рядом с ним взрослый не пристегнут, то при аварии взрослый может придавить малыша.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4. Автокресло – единственное безопасное для ребенка место в автомобиле. 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Автокресло: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автокресел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автокресла.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автокресла. В общем, способов пренебречь правилами перевозки детей в автомобиле великое множество. Но все они чреваты последствиями.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перевозки детей в автомобиле определяют, что наилучшее место для автокресла − это место посредине заднего сидения машины. Проверьте, чтобы детское автомобильное кресло было надежно установлено и не качалось. Перемещаться влево и вправо оно может всего на несколько сантиметров.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Детское автомобильное кресло должно быть удобным для малыша. Существует несколько типов автокресел,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 до одного года нужно располагать спиной по движению. Дело в том, что в таком возрасте малыш еще не может регулировать силу движения своей головы, поэтому даже при небольшом торможении, он легко может травмироваться.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Родителям нужно помнить, что детей младше года следует пристегивать ниже уровня плеч. А головка карапуза ни в коем случае не должна выглядывать из-за спинки автокресла. До года малютка может сгибать ножки </w:t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автокресле, поскольку такая поза ему наиболее удобна. Для ребенка удобным для расположения в автомобиле является угол 45°. Если вы отправились с ребенком в длительную поездку, то по возможности останавливайтесь каждые полчаса - час и давайте отдохнуть малышу, высвобождая его из автокресла.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родителям нужно придерживаться еще нескольких правил перевозки детей в автомобиле: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• На каждого малыша − отдельное место в машине.</w:t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 Все пассажиры автомобиля должны быть пристегнуты.</w:t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 Все твердые и тяжелые предметы в салоне машины должны быть закреплены.</w:t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 Во время поездки в автомобиле нельзя давать детям твердые игрушки.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Отправляясь с ребенком за границу, помните, что в каждой стране мира действуют свои правила по перевозке детей в автомобиле. Поэтому заблаговременно ознакомьтесь с этими правилами.</w:t>
      </w:r>
      <w:r w:rsidRPr="005742AB">
        <w:rPr>
          <w:rFonts w:ascii="Times New Roman" w:hAnsi="Times New Roman" w:cs="Times New Roman"/>
          <w:sz w:val="28"/>
          <w:szCs w:val="28"/>
        </w:rPr>
        <w:br/>
      </w:r>
      <w:r w:rsidRPr="005742AB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Соблюдая все вышеперечисленные правила перевозки детей в автомобиле, вы сделаете безопасной жизнь вашего ребенка.</w:t>
      </w:r>
    </w:p>
    <w:p w14:paraId="2DF0BB98" w14:textId="77777777" w:rsidR="00340F93" w:rsidRDefault="00340F93" w:rsidP="005742AB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D22DA1" w14:textId="77777777" w:rsidR="00B47593" w:rsidRDefault="00B47593" w:rsidP="00B47593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sectPr w:rsidR="00B47593" w:rsidSect="0049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0B71"/>
    <w:multiLevelType w:val="multilevel"/>
    <w:tmpl w:val="6CF6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A77EB"/>
    <w:multiLevelType w:val="multilevel"/>
    <w:tmpl w:val="7806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97EB5"/>
    <w:multiLevelType w:val="multilevel"/>
    <w:tmpl w:val="812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169A6"/>
    <w:multiLevelType w:val="multilevel"/>
    <w:tmpl w:val="C5BC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0552B"/>
    <w:multiLevelType w:val="multilevel"/>
    <w:tmpl w:val="32E8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31212"/>
    <w:multiLevelType w:val="multilevel"/>
    <w:tmpl w:val="C662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A30F8"/>
    <w:multiLevelType w:val="multilevel"/>
    <w:tmpl w:val="B30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D4D46"/>
    <w:multiLevelType w:val="multilevel"/>
    <w:tmpl w:val="7038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2AB"/>
    <w:rsid w:val="0017447C"/>
    <w:rsid w:val="00340F93"/>
    <w:rsid w:val="0034191F"/>
    <w:rsid w:val="00494F3E"/>
    <w:rsid w:val="004E0177"/>
    <w:rsid w:val="005742AB"/>
    <w:rsid w:val="0067096B"/>
    <w:rsid w:val="007A65EC"/>
    <w:rsid w:val="00912256"/>
    <w:rsid w:val="00B47593"/>
    <w:rsid w:val="00B80D2F"/>
    <w:rsid w:val="00BF5B0D"/>
    <w:rsid w:val="00E7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75E5"/>
  <w15:docId w15:val="{A7C55AEE-A0C5-4731-9A64-EB558E1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F3E"/>
  </w:style>
  <w:style w:type="paragraph" w:styleId="1">
    <w:name w:val="heading 1"/>
    <w:basedOn w:val="a"/>
    <w:link w:val="10"/>
    <w:uiPriority w:val="9"/>
    <w:qFormat/>
    <w:rsid w:val="00574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742AB"/>
    <w:rPr>
      <w:color w:val="0000FF"/>
      <w:u w:val="single"/>
    </w:rPr>
  </w:style>
  <w:style w:type="paragraph" w:styleId="a4">
    <w:name w:val="No Spacing"/>
    <w:uiPriority w:val="1"/>
    <w:qFormat/>
    <w:rsid w:val="005742AB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4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47593"/>
    <w:rPr>
      <w:i/>
      <w:iCs/>
    </w:rPr>
  </w:style>
  <w:style w:type="character" w:styleId="a7">
    <w:name w:val="Strong"/>
    <w:basedOn w:val="a0"/>
    <w:uiPriority w:val="22"/>
    <w:qFormat/>
    <w:rsid w:val="007A6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-auto.ru/pdd/transportation-of-peopl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 Орешкина</cp:lastModifiedBy>
  <cp:revision>5</cp:revision>
  <dcterms:created xsi:type="dcterms:W3CDTF">2021-01-26T15:34:00Z</dcterms:created>
  <dcterms:modified xsi:type="dcterms:W3CDTF">2021-01-30T09:40:00Z</dcterms:modified>
</cp:coreProperties>
</file>