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00" w:rsidRDefault="001E6F00" w:rsidP="001E6F00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 «Детский сад «Зоренька»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Курьинского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района Алтайского края</w:t>
      </w:r>
    </w:p>
    <w:p w:rsidR="005E3DDD" w:rsidRPr="006C4EA4" w:rsidRDefault="005E3DDD" w:rsidP="00EB148B">
      <w:pPr>
        <w:spacing w:before="150" w:after="450" w:line="240" w:lineRule="atLeast"/>
        <w:outlineLvl w:val="0"/>
        <w:rPr>
          <w:rFonts w:ascii="Algerian" w:eastAsia="Times New Roman" w:hAnsi="Algerian" w:cstheme="majorHAnsi"/>
          <w:color w:val="333333"/>
          <w:kern w:val="36"/>
          <w:sz w:val="28"/>
          <w:szCs w:val="28"/>
          <w:lang w:eastAsia="ru-RU"/>
        </w:rPr>
      </w:pPr>
    </w:p>
    <w:p w:rsidR="005E3DDD" w:rsidRPr="006C4EA4" w:rsidRDefault="005E3DDD" w:rsidP="00EB148B">
      <w:pPr>
        <w:spacing w:before="150" w:after="450" w:line="240" w:lineRule="atLeast"/>
        <w:outlineLvl w:val="0"/>
        <w:rPr>
          <w:rFonts w:ascii="Algerian" w:eastAsia="Times New Roman" w:hAnsi="Algerian" w:cstheme="majorHAnsi"/>
          <w:color w:val="333333"/>
          <w:kern w:val="36"/>
          <w:sz w:val="28"/>
          <w:szCs w:val="28"/>
          <w:lang w:eastAsia="ru-RU"/>
        </w:rPr>
      </w:pPr>
    </w:p>
    <w:p w:rsidR="005E3DDD" w:rsidRPr="006C4EA4" w:rsidRDefault="005E3DDD" w:rsidP="00EB148B">
      <w:pPr>
        <w:spacing w:before="150" w:after="450" w:line="240" w:lineRule="atLeast"/>
        <w:outlineLvl w:val="0"/>
        <w:rPr>
          <w:rFonts w:ascii="Algerian" w:eastAsia="Times New Roman" w:hAnsi="Algerian" w:cstheme="majorHAnsi"/>
          <w:color w:val="333333"/>
          <w:kern w:val="36"/>
          <w:sz w:val="28"/>
          <w:szCs w:val="28"/>
          <w:lang w:eastAsia="ru-RU"/>
        </w:rPr>
      </w:pPr>
    </w:p>
    <w:p w:rsidR="005E3DDD" w:rsidRPr="006C4EA4" w:rsidRDefault="005E3DDD" w:rsidP="00EB148B">
      <w:pPr>
        <w:spacing w:before="150" w:after="450" w:line="240" w:lineRule="atLeast"/>
        <w:outlineLvl w:val="0"/>
        <w:rPr>
          <w:rFonts w:ascii="Algerian" w:eastAsia="Times New Roman" w:hAnsi="Algerian" w:cstheme="majorHAnsi"/>
          <w:color w:val="333333"/>
          <w:kern w:val="36"/>
          <w:sz w:val="28"/>
          <w:szCs w:val="28"/>
          <w:lang w:eastAsia="ru-RU"/>
        </w:rPr>
      </w:pPr>
    </w:p>
    <w:p w:rsidR="005E3DDD" w:rsidRPr="006C4EA4" w:rsidRDefault="005E3DDD" w:rsidP="00EB148B">
      <w:pPr>
        <w:spacing w:before="150" w:after="450" w:line="240" w:lineRule="atLeast"/>
        <w:outlineLvl w:val="0"/>
        <w:rPr>
          <w:rFonts w:ascii="Algerian" w:eastAsia="Times New Roman" w:hAnsi="Algerian" w:cstheme="majorHAnsi"/>
          <w:color w:val="333333"/>
          <w:kern w:val="36"/>
          <w:sz w:val="28"/>
          <w:szCs w:val="28"/>
          <w:lang w:eastAsia="ru-RU"/>
        </w:rPr>
      </w:pPr>
    </w:p>
    <w:p w:rsidR="005E3DDD" w:rsidRPr="001E6F00" w:rsidRDefault="005E3DDD" w:rsidP="005E3DD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1E6F00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Конспект </w:t>
      </w:r>
      <w:r w:rsidR="00653846" w:rsidRPr="001E6F00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О</w:t>
      </w:r>
      <w:r w:rsidRPr="001E6F00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ОД в старшей группе «Морозные узоры»</w:t>
      </w:r>
    </w:p>
    <w:p w:rsidR="005E3DDD" w:rsidRPr="001E6F00" w:rsidRDefault="005E3DDD" w:rsidP="005E3DD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1E6F00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Нетрадиционная техника рисования</w:t>
      </w:r>
    </w:p>
    <w:p w:rsidR="005E3DDD" w:rsidRPr="006C4EA4" w:rsidRDefault="005E3DDD" w:rsidP="00EB148B">
      <w:pPr>
        <w:spacing w:before="150" w:after="450" w:line="240" w:lineRule="atLeast"/>
        <w:outlineLvl w:val="0"/>
        <w:rPr>
          <w:rFonts w:ascii="Algerian" w:eastAsia="Times New Roman" w:hAnsi="Algerian" w:cstheme="majorHAnsi"/>
          <w:color w:val="333333"/>
          <w:kern w:val="36"/>
          <w:sz w:val="28"/>
          <w:szCs w:val="28"/>
          <w:lang w:eastAsia="ru-RU"/>
        </w:rPr>
      </w:pPr>
    </w:p>
    <w:p w:rsidR="006C4EA4" w:rsidRDefault="006C4EA4" w:rsidP="005E3DDD">
      <w:pPr>
        <w:jc w:val="right"/>
        <w:rPr>
          <w:rFonts w:ascii="Cambria" w:hAnsi="Cambria" w:cs="Cambria"/>
          <w:sz w:val="28"/>
          <w:szCs w:val="28"/>
        </w:rPr>
      </w:pPr>
    </w:p>
    <w:p w:rsidR="006C4EA4" w:rsidRDefault="006C4EA4" w:rsidP="005E3DDD">
      <w:pPr>
        <w:jc w:val="right"/>
        <w:rPr>
          <w:rFonts w:ascii="Cambria" w:hAnsi="Cambria" w:cs="Cambria"/>
          <w:sz w:val="28"/>
          <w:szCs w:val="28"/>
        </w:rPr>
      </w:pPr>
    </w:p>
    <w:p w:rsidR="006C4EA4" w:rsidRDefault="006C4EA4" w:rsidP="005E3DDD">
      <w:pPr>
        <w:jc w:val="right"/>
        <w:rPr>
          <w:rFonts w:ascii="Cambria" w:hAnsi="Cambria" w:cs="Cambria"/>
          <w:sz w:val="28"/>
          <w:szCs w:val="28"/>
        </w:rPr>
      </w:pPr>
    </w:p>
    <w:p w:rsidR="006C4EA4" w:rsidRDefault="006C4EA4" w:rsidP="005E3DDD">
      <w:pPr>
        <w:jc w:val="right"/>
        <w:rPr>
          <w:rFonts w:ascii="Cambria" w:hAnsi="Cambria" w:cs="Cambria"/>
          <w:sz w:val="28"/>
          <w:szCs w:val="28"/>
        </w:rPr>
      </w:pPr>
    </w:p>
    <w:p w:rsidR="005E3DDD" w:rsidRPr="006C4EA4" w:rsidRDefault="006C4EA4" w:rsidP="006C4EA4">
      <w:pPr>
        <w:jc w:val="center"/>
        <w:rPr>
          <w:rFonts w:ascii="Algerian" w:hAnsi="Algerian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</w:t>
      </w:r>
      <w:r w:rsidR="005E3DDD" w:rsidRPr="006C4EA4">
        <w:rPr>
          <w:rFonts w:ascii="Cambria" w:hAnsi="Cambria" w:cs="Cambria"/>
          <w:sz w:val="28"/>
          <w:szCs w:val="28"/>
        </w:rPr>
        <w:t>Конспект</w:t>
      </w:r>
      <w:r w:rsidR="005E3DDD" w:rsidRPr="006C4EA4">
        <w:rPr>
          <w:rFonts w:ascii="Algerian" w:hAnsi="Algerian" w:cs="Cambria"/>
          <w:sz w:val="28"/>
          <w:szCs w:val="28"/>
        </w:rPr>
        <w:t xml:space="preserve"> </w:t>
      </w:r>
      <w:r w:rsidR="005E3DDD" w:rsidRPr="006C4EA4">
        <w:rPr>
          <w:rFonts w:ascii="Cambria" w:hAnsi="Cambria" w:cs="Cambria"/>
          <w:sz w:val="28"/>
          <w:szCs w:val="28"/>
        </w:rPr>
        <w:t>занятия</w:t>
      </w:r>
    </w:p>
    <w:p w:rsidR="005E3DDD" w:rsidRPr="006C4EA4" w:rsidRDefault="006C4EA4" w:rsidP="006C4EA4">
      <w:pPr>
        <w:jc w:val="center"/>
        <w:rPr>
          <w:rFonts w:ascii="Algerian" w:hAnsi="Algerian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</w:t>
      </w:r>
      <w:r w:rsidR="005E3DDD" w:rsidRPr="006C4EA4">
        <w:rPr>
          <w:rFonts w:ascii="Cambria" w:hAnsi="Cambria" w:cs="Cambria"/>
          <w:sz w:val="28"/>
          <w:szCs w:val="28"/>
        </w:rPr>
        <w:t>составила</w:t>
      </w:r>
      <w:r w:rsidR="005E3DDD" w:rsidRPr="006C4EA4">
        <w:rPr>
          <w:rFonts w:ascii="Algerian" w:hAnsi="Algerian"/>
          <w:sz w:val="28"/>
          <w:szCs w:val="28"/>
        </w:rPr>
        <w:t xml:space="preserve"> </w:t>
      </w:r>
      <w:r w:rsidR="005E3DDD" w:rsidRPr="006C4EA4">
        <w:rPr>
          <w:rFonts w:ascii="Cambria" w:hAnsi="Cambria" w:cs="Cambria"/>
          <w:sz w:val="28"/>
          <w:szCs w:val="28"/>
        </w:rPr>
        <w:t>и</w:t>
      </w:r>
      <w:r w:rsidR="005E3DDD" w:rsidRPr="006C4EA4">
        <w:rPr>
          <w:rFonts w:ascii="Algerian" w:hAnsi="Algerian"/>
          <w:sz w:val="28"/>
          <w:szCs w:val="28"/>
        </w:rPr>
        <w:t xml:space="preserve"> </w:t>
      </w:r>
      <w:r w:rsidR="005E3DDD" w:rsidRPr="006C4EA4">
        <w:rPr>
          <w:rFonts w:ascii="Cambria" w:hAnsi="Cambria" w:cs="Cambria"/>
          <w:sz w:val="28"/>
          <w:szCs w:val="28"/>
        </w:rPr>
        <w:t>провела</w:t>
      </w:r>
    </w:p>
    <w:p w:rsidR="005E3DDD" w:rsidRPr="006C4EA4" w:rsidRDefault="005E3DDD" w:rsidP="005E3DDD">
      <w:pPr>
        <w:jc w:val="right"/>
        <w:rPr>
          <w:rFonts w:ascii="Algerian" w:hAnsi="Algerian"/>
          <w:sz w:val="28"/>
          <w:szCs w:val="28"/>
        </w:rPr>
      </w:pPr>
      <w:r w:rsidRPr="006C4EA4">
        <w:rPr>
          <w:rFonts w:ascii="Algerian" w:hAnsi="Algerian"/>
          <w:sz w:val="28"/>
          <w:szCs w:val="28"/>
        </w:rPr>
        <w:t xml:space="preserve">                              </w:t>
      </w:r>
      <w:r w:rsidRPr="006C4EA4">
        <w:rPr>
          <w:rFonts w:ascii="Cambria" w:hAnsi="Cambria" w:cs="Cambria"/>
          <w:sz w:val="28"/>
          <w:szCs w:val="28"/>
        </w:rPr>
        <w:t>воспитатель</w:t>
      </w:r>
      <w:r w:rsidRPr="006C4EA4">
        <w:rPr>
          <w:rFonts w:ascii="Algerian" w:hAnsi="Algerian"/>
          <w:sz w:val="28"/>
          <w:szCs w:val="28"/>
        </w:rPr>
        <w:t xml:space="preserve"> </w:t>
      </w:r>
      <w:r w:rsidRPr="006C4EA4">
        <w:rPr>
          <w:rFonts w:ascii="Cambria" w:hAnsi="Cambria" w:cs="Cambria"/>
          <w:sz w:val="28"/>
          <w:szCs w:val="28"/>
        </w:rPr>
        <w:t>Исаева</w:t>
      </w:r>
      <w:r w:rsidRPr="006C4EA4">
        <w:rPr>
          <w:rFonts w:ascii="Algerian" w:hAnsi="Algerian"/>
          <w:sz w:val="28"/>
          <w:szCs w:val="28"/>
        </w:rPr>
        <w:t xml:space="preserve"> </w:t>
      </w:r>
      <w:r w:rsidRPr="006C4EA4">
        <w:rPr>
          <w:rFonts w:ascii="Cambria" w:hAnsi="Cambria" w:cs="Cambria"/>
          <w:sz w:val="28"/>
          <w:szCs w:val="28"/>
        </w:rPr>
        <w:t>В</w:t>
      </w:r>
      <w:r w:rsidRPr="006C4EA4">
        <w:rPr>
          <w:rFonts w:ascii="Algerian" w:hAnsi="Algerian"/>
          <w:sz w:val="28"/>
          <w:szCs w:val="28"/>
        </w:rPr>
        <w:t>.</w:t>
      </w:r>
      <w:r w:rsidRPr="006C4EA4">
        <w:rPr>
          <w:rFonts w:ascii="Cambria" w:hAnsi="Cambria" w:cs="Cambria"/>
          <w:sz w:val="28"/>
          <w:szCs w:val="28"/>
        </w:rPr>
        <w:t>И</w:t>
      </w:r>
      <w:r w:rsidRPr="006C4EA4">
        <w:rPr>
          <w:rFonts w:ascii="Algerian" w:hAnsi="Algerian"/>
          <w:sz w:val="28"/>
          <w:szCs w:val="28"/>
        </w:rPr>
        <w:t>.</w:t>
      </w:r>
    </w:p>
    <w:p w:rsidR="00855639" w:rsidRDefault="005E3DDD" w:rsidP="001E6F00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</w:pPr>
      <w:r w:rsidRPr="006C4EA4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E3DDD" w:rsidRPr="001E6F00" w:rsidRDefault="005E3DDD" w:rsidP="001E6F0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  <w:r w:rsidRPr="006C4EA4"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</w:p>
    <w:p w:rsidR="006C4EA4" w:rsidRPr="001E6F00" w:rsidRDefault="006C4EA4" w:rsidP="006C4EA4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</w:t>
      </w:r>
      <w:proofErr w:type="gramStart"/>
      <w:r w:rsidRPr="001E6F0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r w:rsidR="001E6F00" w:rsidRPr="001E6F0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</w:t>
      </w:r>
      <w:proofErr w:type="gramEnd"/>
      <w:r w:rsidR="001E6F00" w:rsidRPr="001E6F0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урья 2018</w:t>
      </w:r>
      <w:r w:rsidRPr="001E6F0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</w:t>
      </w:r>
    </w:p>
    <w:p w:rsidR="00EB148B" w:rsidRPr="001E6F00" w:rsidRDefault="00EB148B" w:rsidP="00EB148B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Программные задачи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Вспомнить с детьми основные признаки зимы.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новым приемом рисования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морозного узора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полиэтилена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(нетрадиционная техника рисования)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интерес к художественному творчеству; вызвать эмоциональный отклик на новый способ рисования.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наблюдательность, интерес к художественным произведениям.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бережное отношение, интерес к природе.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Предварительная работа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с детьми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узоров на окнах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следов на снегу; беседа по произведениям И. Сурикова, А. С. Пушкина, рисование на снегу.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презентация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альбомный лист,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полиэтилен,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синяя, голубая гуашь.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Бумажные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«снежки»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снежинка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часть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«Беседа о зиме»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Звукозапись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«Хруст снега»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Вопросы к 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детям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-Какой звук вы услышали</w:t>
      </w:r>
      <w:r w:rsidR="006C4EA4"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почему снег хрустит?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-Когда это бывает?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Давайте посмотрим на картины и вспомним, что же еще бывает зимой?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полукругом. Показ презентации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стихотворение И. Сурикова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снег пушистый в воздухе кружится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тихо падает, ложится.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утро снегом поле забелело,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Точно пеленою все его одело.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Темный лес что шапкой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Принакрылся чудной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заснул под нею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Крепко, непробудно…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 сказать о деревьях зимой, какие они?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(сонные, будто в белых шубах, укрытые снегом)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это мастер на стекла нанес и листья, и травы, и заросли роз.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E6F0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- Ребята, а как вы думаете, как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 эти узоры рисует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- На самом деле от холодного,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морозного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воздуха капельки воды оседают на холодном стекле, замерзают и превращаются в льдинки, похожие на тончайшие иголочки, которые расходятся в разные стороны по стеклу. За холодную ночь их образуется много-много, они как бы наращиваются друг на друга. И в итоге получаются разные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узоры и рисунки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которых можно даже увидеть очертания знакомых предметов. Вот, оказывается, как образуются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морозные узоры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художником здесь, без сомнений, является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имели возможность наблюдать их, вспомните, кто и что увидел в рисунках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Мороза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Елочку, снежинки, снеговика, цветы, птиц и др.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Физ. минутка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бросают бумажные комочки в 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«сугроб»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48B" w:rsidRPr="001E6F00" w:rsidRDefault="006C4EA4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EB148B"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часть </w:t>
      </w:r>
      <w:r w:rsidR="00EB148B"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«Рисование </w:t>
      </w:r>
      <w:r w:rsidR="00EB148B" w:rsidRPr="001E6F0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морозных узоров</w:t>
      </w:r>
      <w:r w:rsidR="00EB148B"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E6F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B148B"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 с изобразительным материалом.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 способов работы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предлагаю вам нарисовать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морозные узоры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полиэтилена.</w:t>
      </w:r>
      <w:r w:rsidR="006C4EA4"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Нанесите на лист бумаги пятно синего или голубого цвета. Затем сверху положим лист полиэтилена, прижмем и погладим руками. Снимем полиэтилен и посмотрим, что получилось.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детей.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детских работ. Дети рассматривают все </w:t>
      </w:r>
      <w:r w:rsidRPr="001E6F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узоры друг у друга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выбирают самые необычные.</w:t>
      </w:r>
    </w:p>
    <w:p w:rsidR="00EB148B" w:rsidRPr="001E6F00" w:rsidRDefault="00EB148B" w:rsidP="00EB14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что они похожи?</w:t>
      </w:r>
    </w:p>
    <w:p w:rsidR="00EB148B" w:rsidRPr="001E6F00" w:rsidRDefault="00EB148B" w:rsidP="00EB14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занятия</w:t>
      </w:r>
      <w:r w:rsidRPr="001E6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Что же такое зима? Дети стоят в кругу, передают друг другу снежинку и называют признаки зимы.</w:t>
      </w:r>
    </w:p>
    <w:p w:rsidR="00FC33E8" w:rsidRPr="001E6F00" w:rsidRDefault="00FC33E8">
      <w:pPr>
        <w:rPr>
          <w:rFonts w:ascii="Times New Roman" w:hAnsi="Times New Roman" w:cs="Times New Roman"/>
          <w:sz w:val="28"/>
          <w:szCs w:val="28"/>
        </w:rPr>
      </w:pPr>
    </w:p>
    <w:sectPr w:rsidR="00FC33E8" w:rsidRPr="001E6F00" w:rsidSect="006D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48B"/>
    <w:rsid w:val="001E6F00"/>
    <w:rsid w:val="005E3DDD"/>
    <w:rsid w:val="00653846"/>
    <w:rsid w:val="006C4EA4"/>
    <w:rsid w:val="006D30A0"/>
    <w:rsid w:val="007C1E0E"/>
    <w:rsid w:val="00821A31"/>
    <w:rsid w:val="0083566E"/>
    <w:rsid w:val="00855639"/>
    <w:rsid w:val="00A8735A"/>
    <w:rsid w:val="00EB148B"/>
    <w:rsid w:val="00FC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84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2889</Characters>
  <Application>Microsoft Office Word</Application>
  <DocSecurity>0</DocSecurity>
  <Lines>24</Lines>
  <Paragraphs>6</Paragraphs>
  <ScaleCrop>false</ScaleCrop>
  <Company>Microsoft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Вован</cp:lastModifiedBy>
  <cp:revision>5</cp:revision>
  <dcterms:created xsi:type="dcterms:W3CDTF">2019-02-26T14:09:00Z</dcterms:created>
  <dcterms:modified xsi:type="dcterms:W3CDTF">2019-02-26T14:21:00Z</dcterms:modified>
</cp:coreProperties>
</file>