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DC" w:rsidRPr="00023BAE" w:rsidRDefault="00A35969" w:rsidP="00A35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BAE">
        <w:rPr>
          <w:rFonts w:ascii="Times New Roman" w:hAnsi="Times New Roman" w:cs="Times New Roman"/>
          <w:b/>
          <w:sz w:val="28"/>
          <w:szCs w:val="28"/>
        </w:rPr>
        <w:t xml:space="preserve">КУКОЛЬНЫЙ ТЕАТР В ДЕТСКОМ САДУ   </w:t>
      </w:r>
    </w:p>
    <w:p w:rsidR="00A35969" w:rsidRPr="00023BAE" w:rsidRDefault="00A35969" w:rsidP="00A35969">
      <w:pPr>
        <w:jc w:val="center"/>
        <w:rPr>
          <w:rFonts w:ascii="Times New Roman" w:hAnsi="Times New Roman" w:cs="Times New Roman"/>
          <w:sz w:val="28"/>
          <w:szCs w:val="28"/>
        </w:rPr>
      </w:pPr>
      <w:r w:rsidRPr="00023BAE">
        <w:rPr>
          <w:rFonts w:ascii="Times New Roman" w:hAnsi="Times New Roman" w:cs="Times New Roman"/>
          <w:sz w:val="28"/>
          <w:szCs w:val="28"/>
        </w:rPr>
        <w:t xml:space="preserve">(Консультация для воспитателей) </w:t>
      </w:r>
    </w:p>
    <w:p w:rsidR="00A35969" w:rsidRPr="00023BAE" w:rsidRDefault="00A35969" w:rsidP="00A359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862" w:rsidRPr="00023BAE" w:rsidRDefault="00A35969" w:rsidP="00A35969">
      <w:pPr>
        <w:jc w:val="both"/>
        <w:rPr>
          <w:rFonts w:ascii="Times New Roman" w:hAnsi="Times New Roman" w:cs="Times New Roman"/>
          <w:sz w:val="28"/>
          <w:szCs w:val="28"/>
        </w:rPr>
      </w:pPr>
      <w:r w:rsidRPr="00023BAE">
        <w:rPr>
          <w:rFonts w:ascii="Times New Roman" w:hAnsi="Times New Roman" w:cs="Times New Roman"/>
          <w:sz w:val="28"/>
          <w:szCs w:val="28"/>
        </w:rPr>
        <w:t>В начале своего выступления хочу сказать о важности, значимости кукольного театра для дошкольников.</w:t>
      </w:r>
      <w:r w:rsidR="001B53F9" w:rsidRPr="00023B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1B53F9" w:rsidRPr="00023BAE" w:rsidRDefault="001B53F9" w:rsidP="00A35969">
      <w:pPr>
        <w:jc w:val="both"/>
        <w:rPr>
          <w:rFonts w:ascii="Times New Roman" w:hAnsi="Times New Roman" w:cs="Times New Roman"/>
          <w:sz w:val="28"/>
          <w:szCs w:val="28"/>
        </w:rPr>
      </w:pPr>
      <w:r w:rsidRPr="00023BAE">
        <w:rPr>
          <w:rFonts w:ascii="Times New Roman" w:hAnsi="Times New Roman" w:cs="Times New Roman"/>
          <w:sz w:val="28"/>
          <w:szCs w:val="28"/>
        </w:rPr>
        <w:t xml:space="preserve">Кукольный театр очень близок детям. Это самое доступное искусство для детей. </w:t>
      </w:r>
    </w:p>
    <w:p w:rsidR="001B53F9" w:rsidRPr="00023BAE" w:rsidRDefault="001B53F9" w:rsidP="00A35969">
      <w:pPr>
        <w:jc w:val="both"/>
        <w:rPr>
          <w:rFonts w:ascii="Times New Roman" w:hAnsi="Times New Roman" w:cs="Times New Roman"/>
          <w:sz w:val="28"/>
          <w:szCs w:val="28"/>
        </w:rPr>
      </w:pPr>
      <w:r w:rsidRPr="00023BAE">
        <w:rPr>
          <w:rFonts w:ascii="Times New Roman" w:hAnsi="Times New Roman" w:cs="Times New Roman"/>
          <w:sz w:val="28"/>
          <w:szCs w:val="28"/>
        </w:rPr>
        <w:t>Кукольный театр играет огромную воспитательную роль. Ребёнок соприкасается с добрым миром сказки, с добрыми сказочными героями. В сегодняшнем мире так</w:t>
      </w:r>
      <w:r w:rsidR="007A31F3" w:rsidRPr="00023BAE">
        <w:rPr>
          <w:rFonts w:ascii="Times New Roman" w:hAnsi="Times New Roman" w:cs="Times New Roman"/>
          <w:sz w:val="28"/>
          <w:szCs w:val="28"/>
        </w:rPr>
        <w:t xml:space="preserve"> не хватает доброты. На экранах телевизоров агрессивные мультики, в магазинах – агрессивные игрушки. В результате и дети становятся такими.                                   </w:t>
      </w:r>
    </w:p>
    <w:p w:rsidR="007A31F3" w:rsidRPr="00023BAE" w:rsidRDefault="007A31F3" w:rsidP="00A35969">
      <w:pPr>
        <w:jc w:val="both"/>
        <w:rPr>
          <w:rFonts w:ascii="Times New Roman" w:hAnsi="Times New Roman" w:cs="Times New Roman"/>
          <w:sz w:val="28"/>
          <w:szCs w:val="28"/>
        </w:rPr>
      </w:pPr>
      <w:r w:rsidRPr="00023BAE">
        <w:rPr>
          <w:rFonts w:ascii="Times New Roman" w:hAnsi="Times New Roman" w:cs="Times New Roman"/>
          <w:sz w:val="28"/>
          <w:szCs w:val="28"/>
        </w:rPr>
        <w:t>Кукольный театр создаёт в группе положительный эмоциональный настрой</w:t>
      </w:r>
      <w:r w:rsidR="007F179E" w:rsidRPr="00023BAE">
        <w:rPr>
          <w:rFonts w:ascii="Times New Roman" w:hAnsi="Times New Roman" w:cs="Times New Roman"/>
          <w:sz w:val="28"/>
          <w:szCs w:val="28"/>
        </w:rPr>
        <w:t xml:space="preserve">, снимает напряжение.  </w:t>
      </w:r>
    </w:p>
    <w:p w:rsidR="000D3862" w:rsidRPr="00023BAE" w:rsidRDefault="007F179E" w:rsidP="000D3862">
      <w:pPr>
        <w:jc w:val="both"/>
        <w:rPr>
          <w:rFonts w:ascii="Times New Roman" w:hAnsi="Times New Roman" w:cs="Times New Roman"/>
          <w:sz w:val="28"/>
          <w:szCs w:val="28"/>
        </w:rPr>
      </w:pPr>
      <w:r w:rsidRPr="00023BAE">
        <w:rPr>
          <w:rFonts w:ascii="Times New Roman" w:hAnsi="Times New Roman" w:cs="Times New Roman"/>
          <w:sz w:val="28"/>
          <w:szCs w:val="28"/>
        </w:rPr>
        <w:t xml:space="preserve">Кукольный театр развивает чувство </w:t>
      </w:r>
      <w:proofErr w:type="spellStart"/>
      <w:r w:rsidRPr="00023BAE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023BAE">
        <w:rPr>
          <w:rFonts w:ascii="Times New Roman" w:hAnsi="Times New Roman" w:cs="Times New Roman"/>
          <w:sz w:val="28"/>
          <w:szCs w:val="28"/>
        </w:rPr>
        <w:t xml:space="preserve">, т.е. сопереживания. Замыкаясь на телевизорах и компьютерах, дети стали меньше общаться </w:t>
      </w:r>
      <w:proofErr w:type="gramStart"/>
      <w:r w:rsidRPr="00023BA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23BAE">
        <w:rPr>
          <w:rFonts w:ascii="Times New Roman" w:hAnsi="Times New Roman" w:cs="Times New Roman"/>
          <w:sz w:val="28"/>
          <w:szCs w:val="28"/>
        </w:rPr>
        <w:t xml:space="preserve"> взрослыми и сверстниками. А ведь общение во многом обогащает чувст</w:t>
      </w:r>
      <w:r w:rsidR="004752BE" w:rsidRPr="00023BAE">
        <w:rPr>
          <w:rFonts w:ascii="Times New Roman" w:hAnsi="Times New Roman" w:cs="Times New Roman"/>
          <w:sz w:val="28"/>
          <w:szCs w:val="28"/>
        </w:rPr>
        <w:t xml:space="preserve">венную сферу. </w:t>
      </w:r>
      <w:r w:rsidRPr="00023BAE">
        <w:rPr>
          <w:rFonts w:ascii="Times New Roman" w:hAnsi="Times New Roman" w:cs="Times New Roman"/>
          <w:sz w:val="28"/>
          <w:szCs w:val="28"/>
        </w:rPr>
        <w:t xml:space="preserve"> Современные дети стали менее отзывчивыми к чувствам других.        </w:t>
      </w:r>
    </w:p>
    <w:p w:rsidR="008C427A" w:rsidRPr="00023BAE" w:rsidRDefault="007F179E" w:rsidP="000D3862">
      <w:pPr>
        <w:rPr>
          <w:rFonts w:ascii="Times New Roman" w:hAnsi="Times New Roman" w:cs="Times New Roman"/>
          <w:sz w:val="28"/>
          <w:szCs w:val="28"/>
        </w:rPr>
      </w:pPr>
      <w:r w:rsidRPr="00023BAE">
        <w:rPr>
          <w:rFonts w:ascii="Times New Roman" w:hAnsi="Times New Roman" w:cs="Times New Roman"/>
          <w:sz w:val="28"/>
          <w:szCs w:val="28"/>
        </w:rPr>
        <w:t>Помимо воспитательной функции занятия в кукольном театре способствуют речевому развитию детей.</w:t>
      </w:r>
      <w:r w:rsidR="008C427A" w:rsidRPr="00023BAE">
        <w:rPr>
          <w:rFonts w:ascii="Times New Roman" w:hAnsi="Times New Roman" w:cs="Times New Roman"/>
          <w:sz w:val="28"/>
          <w:szCs w:val="28"/>
        </w:rPr>
        <w:t xml:space="preserve"> При подготовке кукольных спектаклей непринуждённо, в игре идёт работа над дикцией, интонацией, выразительностью речи.                                                                                                                                Идёт развитие ребёнка</w:t>
      </w:r>
      <w:r w:rsidR="004752BE" w:rsidRPr="00023BAE">
        <w:rPr>
          <w:rFonts w:ascii="Times New Roman" w:hAnsi="Times New Roman" w:cs="Times New Roman"/>
          <w:sz w:val="28"/>
          <w:szCs w:val="28"/>
        </w:rPr>
        <w:t xml:space="preserve">,  </w:t>
      </w:r>
      <w:r w:rsidR="008C427A" w:rsidRPr="00023BAE">
        <w:rPr>
          <w:rFonts w:ascii="Times New Roman" w:hAnsi="Times New Roman" w:cs="Times New Roman"/>
          <w:sz w:val="28"/>
          <w:szCs w:val="28"/>
        </w:rPr>
        <w:t>он манипулирует куклой так, что показывает движением руки и настроение</w:t>
      </w:r>
      <w:r w:rsidR="004752BE" w:rsidRPr="00023BAE">
        <w:rPr>
          <w:rFonts w:ascii="Times New Roman" w:hAnsi="Times New Roman" w:cs="Times New Roman"/>
          <w:sz w:val="28"/>
          <w:szCs w:val="28"/>
        </w:rPr>
        <w:t xml:space="preserve">, </w:t>
      </w:r>
      <w:r w:rsidR="008C427A" w:rsidRPr="00023BAE">
        <w:rPr>
          <w:rFonts w:ascii="Times New Roman" w:hAnsi="Times New Roman" w:cs="Times New Roman"/>
          <w:sz w:val="28"/>
          <w:szCs w:val="28"/>
        </w:rPr>
        <w:t xml:space="preserve"> и характер героя.                                                                                                                                         Развивается координация речи с движением (ребёнок одновременно говорит и управляет куклой) это способствует более быстрому развитию речи.                                                                                                                                          Развивается эмоциональная сфера детей. Знакомятся</w:t>
      </w:r>
      <w:r w:rsidR="00DB12D5" w:rsidRPr="00023BAE">
        <w:rPr>
          <w:rFonts w:ascii="Times New Roman" w:hAnsi="Times New Roman" w:cs="Times New Roman"/>
          <w:sz w:val="28"/>
          <w:szCs w:val="28"/>
        </w:rPr>
        <w:t xml:space="preserve"> с разными эмоциями: (радость, горе, зло, страх и т.д.) Учится показывать эти эмоции при помощи движения рук и голоса.                                                 Развивается музыкальность, пластичность, артистизм (все спектакли под музыку).                                               В театре происходит самоутверждение ребёнка. Преодолевая трудности, он становится артистом, его благодарят зрители. Развивается умение работать коллективно, согласованно.                                            Создается атмосфера праздника.          </w:t>
      </w:r>
    </w:p>
    <w:p w:rsidR="00883AD4" w:rsidRPr="00023BAE" w:rsidRDefault="00DB12D5" w:rsidP="00DB12D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23BAE">
        <w:rPr>
          <w:rFonts w:ascii="Times New Roman" w:hAnsi="Times New Roman" w:cs="Times New Roman"/>
          <w:sz w:val="28"/>
          <w:szCs w:val="28"/>
          <w:u w:val="single"/>
        </w:rPr>
        <w:lastRenderedPageBreak/>
        <w:t>Виды кукольного театра</w:t>
      </w:r>
      <w:r w:rsidR="00883AD4" w:rsidRPr="00023BA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</w:t>
      </w:r>
    </w:p>
    <w:p w:rsidR="00DB12D5" w:rsidRPr="00DB12D5" w:rsidRDefault="00883AD4" w:rsidP="00883AD4">
      <w:pPr>
        <w:rPr>
          <w:u w:val="single"/>
        </w:rPr>
      </w:pPr>
      <w:r w:rsidRPr="00023BAE">
        <w:rPr>
          <w:rFonts w:ascii="Times New Roman" w:hAnsi="Times New Roman" w:cs="Times New Roman"/>
          <w:sz w:val="28"/>
          <w:szCs w:val="28"/>
        </w:rPr>
        <w:t xml:space="preserve">1.Театр картинок.                                                                                                                                                                2.Пальчиковый театр.                                                                                                                                                                          3.Театр настольной игрушки.                       </w:t>
      </w:r>
      <w:r w:rsidR="007B3313" w:rsidRPr="00023B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4.Театр на </w:t>
      </w:r>
      <w:proofErr w:type="spellStart"/>
      <w:r w:rsidR="007B3313" w:rsidRPr="00023BAE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7B3313" w:rsidRPr="00023BAE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                            5.Теневой театр.                                                                                                                                                                                   6.Театр кукол – петрушек.                                                                                                                                                                                                7.Театр марионеток.</w:t>
      </w:r>
      <w:r w:rsidRPr="00023B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t xml:space="preserve">                                    </w:t>
      </w:r>
      <w:r>
        <w:rPr>
          <w:u w:val="single"/>
        </w:rPr>
        <w:t xml:space="preserve">                                           </w:t>
      </w:r>
    </w:p>
    <w:sectPr w:rsidR="00DB12D5" w:rsidRPr="00DB12D5" w:rsidSect="004D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A35969"/>
    <w:rsid w:val="00023BAE"/>
    <w:rsid w:val="000D3862"/>
    <w:rsid w:val="001B53F9"/>
    <w:rsid w:val="004752BE"/>
    <w:rsid w:val="004D24DC"/>
    <w:rsid w:val="006644AB"/>
    <w:rsid w:val="007A31F3"/>
    <w:rsid w:val="007B3313"/>
    <w:rsid w:val="007F179E"/>
    <w:rsid w:val="00883AD4"/>
    <w:rsid w:val="008C427A"/>
    <w:rsid w:val="00A35969"/>
    <w:rsid w:val="00B21A33"/>
    <w:rsid w:val="00DB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Вован</cp:lastModifiedBy>
  <cp:revision>3</cp:revision>
  <dcterms:created xsi:type="dcterms:W3CDTF">2019-02-26T13:50:00Z</dcterms:created>
  <dcterms:modified xsi:type="dcterms:W3CDTF">2019-02-26T13:50:00Z</dcterms:modified>
</cp:coreProperties>
</file>